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>3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29B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zapytania </w:t>
      </w:r>
      <w:r w:rsidRPr="003F54E2">
        <w:rPr>
          <w:rFonts w:eastAsia="Times New Roman" w:cs="Times New Roman"/>
          <w:sz w:val="24"/>
          <w:szCs w:val="24"/>
          <w:lang w:eastAsia="pl-PL"/>
        </w:rPr>
        <w:t>ofert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owego z dnia </w:t>
      </w:r>
      <w:r w:rsidR="00C945C0">
        <w:rPr>
          <w:rFonts w:eastAsia="Times New Roman" w:cs="Times New Roman"/>
          <w:sz w:val="24"/>
          <w:szCs w:val="24"/>
          <w:lang w:eastAsia="pl-PL"/>
        </w:rPr>
        <w:t xml:space="preserve">28 września </w:t>
      </w:r>
      <w:r w:rsidR="005A2E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>202</w:t>
      </w:r>
      <w:r w:rsidR="005A2E30">
        <w:rPr>
          <w:rFonts w:eastAsia="Times New Roman" w:cs="Times New Roman"/>
          <w:sz w:val="24"/>
          <w:szCs w:val="24"/>
          <w:lang w:eastAsia="pl-PL"/>
        </w:rPr>
        <w:t>2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F54E2" w:rsidRPr="003F54E2" w:rsidRDefault="003F54E2" w:rsidP="008029B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029B2" w:rsidRPr="003F54E2" w:rsidRDefault="008029B2" w:rsidP="003F5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8029B2" w:rsidRPr="003F54E2" w:rsidRDefault="008029B2" w:rsidP="008029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 w:rsidR="008029B2" w:rsidRPr="003F54E2" w:rsidRDefault="008029B2" w:rsidP="003F54E2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osobowych, jest Zespół Szkół </w:t>
      </w:r>
      <w:r w:rsidR="003F54E2">
        <w:rPr>
          <w:rFonts w:eastAsia="Times New Roman" w:cs="Times New Roman"/>
          <w:sz w:val="24"/>
          <w:szCs w:val="24"/>
          <w:lang w:eastAsia="pl-PL"/>
        </w:rPr>
        <w:t>Technicznych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ul. </w:t>
      </w:r>
      <w:r w:rsidR="003F54E2">
        <w:rPr>
          <w:rFonts w:eastAsia="Times New Roman" w:cs="Times New Roman"/>
          <w:sz w:val="24"/>
          <w:szCs w:val="24"/>
          <w:lang w:eastAsia="pl-PL"/>
        </w:rPr>
        <w:t>Legionów 19/25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F54E2">
        <w:rPr>
          <w:rFonts w:eastAsia="Times New Roman" w:cs="Times New Roman"/>
          <w:sz w:val="24"/>
          <w:szCs w:val="24"/>
          <w:lang w:eastAsia="pl-PL"/>
        </w:rPr>
        <w:t>87</w:t>
      </w:r>
      <w:r w:rsidRPr="003F54E2">
        <w:rPr>
          <w:rFonts w:eastAsia="Times New Roman" w:cs="Times New Roman"/>
          <w:sz w:val="24"/>
          <w:szCs w:val="24"/>
          <w:lang w:eastAsia="pl-PL"/>
        </w:rPr>
        <w:t>-</w:t>
      </w:r>
      <w:r w:rsidR="003F54E2">
        <w:rPr>
          <w:rFonts w:eastAsia="Times New Roman" w:cs="Times New Roman"/>
          <w:sz w:val="24"/>
          <w:szCs w:val="24"/>
          <w:lang w:eastAsia="pl-PL"/>
        </w:rPr>
        <w:t>100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sz w:val="24"/>
          <w:szCs w:val="24"/>
          <w:lang w:eastAsia="pl-PL"/>
        </w:rPr>
        <w:t>Toruń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3F54E2">
        <w:rPr>
          <w:rFonts w:eastAsia="Times New Roman" w:cs="Times New Roman"/>
          <w:sz w:val="24"/>
          <w:szCs w:val="24"/>
          <w:lang w:eastAsia="pl-PL"/>
        </w:rPr>
        <w:t>reprezentowany przez Dyrektora Zespołu.</w:t>
      </w:r>
    </w:p>
    <w:p w:rsidR="008029B2" w:rsidRPr="003F54E2" w:rsidRDefault="008029B2" w:rsidP="003F54E2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="003F54E2" w:rsidRPr="00ED5192">
          <w:rPr>
            <w:rStyle w:val="Hipercze"/>
            <w:rFonts w:eastAsia="Times New Roman" w:cs="Times New Roman"/>
            <w:sz w:val="24"/>
            <w:szCs w:val="24"/>
            <w:lang w:eastAsia="pl-PL"/>
          </w:rPr>
          <w:t>rodo1@tcuw.torun.pl</w:t>
        </w:r>
      </w:hyperlink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8029B2" w:rsidRPr="003F54E2" w:rsidRDefault="008029B2" w:rsidP="003F54E2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 w:rsidR="008029B2" w:rsidRPr="003F54E2" w:rsidRDefault="008029B2" w:rsidP="003F54E2">
      <w:p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a)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RODO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związku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art.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43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44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ustawy o finansach publicznych w celu związanym z postępowaniem o udzielenie zamówienia publicznego poniżej 30000 euro,</w:t>
      </w:r>
    </w:p>
    <w:p w:rsidR="008029B2" w:rsidRPr="003F54E2" w:rsidRDefault="008029B2" w:rsidP="003F54E2">
      <w:pPr>
        <w:spacing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b)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 i prawidłowego wykonania umowy, której przedmiotem jest: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akiet </w:t>
      </w:r>
      <w:r w:rsidR="003F54E2" w:rsidRPr="003F54E2">
        <w:rPr>
          <w:rFonts w:eastAsia="Times New Roman" w:cs="Times New Roman"/>
          <w:b/>
          <w:bCs/>
          <w:sz w:val="24"/>
          <w:szCs w:val="24"/>
          <w:lang w:eastAsia="pl-PL"/>
        </w:rPr>
        <w:t>umundurowania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8029B2" w:rsidRPr="003F54E2" w:rsidRDefault="008029B2" w:rsidP="003F54E2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029B2" w:rsidRPr="003F54E2" w:rsidRDefault="008029B2" w:rsidP="003F54E2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029B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 w:rsidR="003F54E2" w:rsidRPr="003F54E2" w:rsidRDefault="003F54E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dostępu do danych osobowych i ich poprawiania (sprostowania) – na zasadach przewidzianych w art. 15 i 16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żądania usunięcia danych osobowych – na zasadach przewidzianych w art. 17 RODO);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ograniczenia 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przetwarzania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danych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osobowych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zasadach przewidzianych w art. 18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wniesienia skargi do organu nadzorczego właściwego w sprawach ochrony danych osobowych, którym jest Prezes Urzędu Ochrony Danych Osobowych (ul. Stawki 2, </w:t>
      </w:r>
      <w:r w:rsidRPr="003F54E2">
        <w:rPr>
          <w:rFonts w:eastAsia="Times New Roman" w:cs="Times New Roman"/>
          <w:sz w:val="24"/>
          <w:szCs w:val="24"/>
          <w:lang w:eastAsia="pl-PL"/>
        </w:rPr>
        <w:lastRenderedPageBreak/>
        <w:t>00-193 Warszawa), w sytuacji uznania, że podczas przetwarzania Pani/Pana danych osobowych Admin</w:t>
      </w:r>
      <w:r w:rsidR="003F54E2">
        <w:rPr>
          <w:rFonts w:eastAsia="Times New Roman" w:cs="Times New Roman"/>
          <w:sz w:val="24"/>
          <w:szCs w:val="24"/>
          <w:lang w:eastAsia="pl-PL"/>
        </w:rPr>
        <w:t>istrator naruszył przepisy RODO.</w:t>
      </w:r>
    </w:p>
    <w:p w:rsidR="003F54E2" w:rsidRPr="003F54E2" w:rsidRDefault="003F54E2" w:rsidP="003F54E2">
      <w:pPr>
        <w:pStyle w:val="Akapitzlist"/>
        <w:spacing w:after="100" w:afterAutospacing="1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 w:rsidR="008029B2" w:rsidRPr="003F54E2" w:rsidRDefault="008029B2" w:rsidP="003F5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 w:rsidR="008029B2" w:rsidRPr="003F54E2" w:rsidRDefault="008029B2" w:rsidP="008029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Oświadczam, że</w:t>
      </w:r>
      <w:r w:rsidRPr="003F54E2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 w:rsidR="008029B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1) wypełnił</w:t>
      </w:r>
      <w:r w:rsidR="00D8158C">
        <w:rPr>
          <w:rFonts w:eastAsia="Times New Roman" w:cs="Times New Roman"/>
          <w:sz w:val="24"/>
          <w:szCs w:val="24"/>
          <w:lang w:eastAsia="pl-PL"/>
        </w:rPr>
        <w:t>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obowiązki informacyjne przewidziane w art. 13 lub art. 14 RODO wobec osób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fizycznych,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których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osobowe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bezpośrednio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pośrednio pozyskałem w celu ubiegania się o udzielenie zamówienia publicznego w niniejszym postępowaniu</w:t>
      </w:r>
      <w:r w:rsidR="00D8158C">
        <w:rPr>
          <w:rFonts w:eastAsia="Times New Roman" w:cs="Times New Roman"/>
          <w:sz w:val="24"/>
          <w:szCs w:val="24"/>
          <w:lang w:eastAsia="pl-PL"/>
        </w:rPr>
        <w:t>.</w:t>
      </w:r>
    </w:p>
    <w:p w:rsidR="00D8158C" w:rsidRPr="003F54E2" w:rsidRDefault="00D8158C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58C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_____________</w:t>
      </w:r>
      <w:r>
        <w:rPr>
          <w:rFonts w:eastAsia="Times New Roman" w:cs="Times New Roman"/>
          <w:sz w:val="24"/>
          <w:szCs w:val="24"/>
          <w:lang w:eastAsia="pl-PL"/>
        </w:rPr>
        <w:t>_________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___________________________</w:t>
      </w:r>
    </w:p>
    <w:p w:rsidR="008029B2" w:rsidRPr="003F54E2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029B2" w:rsidRPr="003F54E2">
        <w:rPr>
          <w:rFonts w:eastAsia="Times New Roman" w:cs="Times New Roman"/>
          <w:sz w:val="24"/>
          <w:szCs w:val="24"/>
          <w:lang w:eastAsia="pl-PL"/>
        </w:rPr>
        <w:t> </w:t>
      </w:r>
    </w:p>
    <w:p w:rsidR="008029B2" w:rsidRPr="003F54E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2) zapoznałam/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się z klauzulą informacyjną z art. 13 RODO, zamieszczoną w ogłoszeniu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 ______________</w:t>
      </w:r>
      <w:r w:rsidR="00D8158C">
        <w:rPr>
          <w:rFonts w:eastAsia="Times New Roman" w:cs="Times New Roman"/>
          <w:sz w:val="24"/>
          <w:szCs w:val="24"/>
          <w:lang w:eastAsia="pl-PL"/>
        </w:rPr>
        <w:t>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                            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                             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Data, podpis i pieczęć wykonawcy lub osoby upoważnionej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 xml:space="preserve">* Wyjaśnienie: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skorzystanie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prawa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sprostowania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może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skutkować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zmianą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wyniku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postępowania o udzielenie zamówienia publicznego ani zmianą postanowień umowy w zakresie niezgodnym z ustawą </w:t>
      </w:r>
      <w:proofErr w:type="spellStart"/>
      <w:r w:rsidRPr="00D8158C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 </w:t>
      </w:r>
      <w:r w:rsidRPr="00D8158C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RODO, </w:t>
      </w:r>
      <w:r w:rsidR="00D8158C" w:rsidRPr="00D8158C">
        <w:rPr>
          <w:rFonts w:eastAsia="Times New Roman" w:cs="Times New Roman"/>
          <w:sz w:val="20"/>
          <w:szCs w:val="20"/>
          <w:lang w:eastAsia="pl-PL"/>
        </w:rPr>
        <w:t xml:space="preserve">wykonawca nie składa </w:t>
      </w:r>
      <w:r w:rsidRPr="00D8158C">
        <w:rPr>
          <w:rFonts w:eastAsia="Times New Roman" w:cs="Times New Roman"/>
          <w:sz w:val="20"/>
          <w:szCs w:val="20"/>
          <w:lang w:eastAsia="pl-PL"/>
        </w:rPr>
        <w:t>treści oświadczenia</w:t>
      </w:r>
      <w:r w:rsidR="00D8158C">
        <w:rPr>
          <w:rFonts w:eastAsia="Times New Roman" w:cs="Times New Roman"/>
          <w:sz w:val="20"/>
          <w:szCs w:val="20"/>
          <w:lang w:eastAsia="pl-PL"/>
        </w:rPr>
        <w:t>.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029B2" w:rsidRPr="00D8158C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2A"/>
    <w:multiLevelType w:val="multilevel"/>
    <w:tmpl w:val="8B3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BCB"/>
    <w:multiLevelType w:val="multilevel"/>
    <w:tmpl w:val="EDA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D30F1"/>
    <w:multiLevelType w:val="multilevel"/>
    <w:tmpl w:val="8160B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660D8"/>
    <w:multiLevelType w:val="multilevel"/>
    <w:tmpl w:val="2DF68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613FD"/>
    <w:multiLevelType w:val="multilevel"/>
    <w:tmpl w:val="21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5245"/>
    <w:multiLevelType w:val="multilevel"/>
    <w:tmpl w:val="B6F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58D7"/>
    <w:multiLevelType w:val="multilevel"/>
    <w:tmpl w:val="DB3C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52C"/>
    <w:multiLevelType w:val="multilevel"/>
    <w:tmpl w:val="1F6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01086"/>
    <w:multiLevelType w:val="multilevel"/>
    <w:tmpl w:val="1C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A2F2C"/>
    <w:multiLevelType w:val="multilevel"/>
    <w:tmpl w:val="B3B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04C69"/>
    <w:multiLevelType w:val="multilevel"/>
    <w:tmpl w:val="315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85693"/>
    <w:multiLevelType w:val="multilevel"/>
    <w:tmpl w:val="110C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1375D"/>
    <w:multiLevelType w:val="multilevel"/>
    <w:tmpl w:val="78EA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74E7C"/>
    <w:multiLevelType w:val="multilevel"/>
    <w:tmpl w:val="72A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9700C"/>
    <w:multiLevelType w:val="multilevel"/>
    <w:tmpl w:val="B52C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11640"/>
    <w:multiLevelType w:val="multilevel"/>
    <w:tmpl w:val="8FC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C4404"/>
    <w:multiLevelType w:val="multilevel"/>
    <w:tmpl w:val="FCA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94E66"/>
    <w:multiLevelType w:val="multilevel"/>
    <w:tmpl w:val="B5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200EE"/>
    <w:multiLevelType w:val="multilevel"/>
    <w:tmpl w:val="8E5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16F7D"/>
    <w:multiLevelType w:val="multilevel"/>
    <w:tmpl w:val="C032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66280"/>
    <w:multiLevelType w:val="multilevel"/>
    <w:tmpl w:val="08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B10BC"/>
    <w:multiLevelType w:val="multilevel"/>
    <w:tmpl w:val="847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B0F67"/>
    <w:multiLevelType w:val="multilevel"/>
    <w:tmpl w:val="1FD6A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F1BA7"/>
    <w:multiLevelType w:val="multilevel"/>
    <w:tmpl w:val="128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36946"/>
    <w:multiLevelType w:val="multilevel"/>
    <w:tmpl w:val="C218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32601"/>
    <w:multiLevelType w:val="multilevel"/>
    <w:tmpl w:val="525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45DB7"/>
    <w:multiLevelType w:val="multilevel"/>
    <w:tmpl w:val="E70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20318"/>
    <w:multiLevelType w:val="multilevel"/>
    <w:tmpl w:val="DF5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47E77"/>
    <w:multiLevelType w:val="multilevel"/>
    <w:tmpl w:val="AA5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675275"/>
    <w:multiLevelType w:val="multilevel"/>
    <w:tmpl w:val="344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8E28E8"/>
    <w:multiLevelType w:val="multilevel"/>
    <w:tmpl w:val="F2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DB1DC0"/>
    <w:multiLevelType w:val="multilevel"/>
    <w:tmpl w:val="1D0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C66974"/>
    <w:multiLevelType w:val="multilevel"/>
    <w:tmpl w:val="AFBC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377A7E"/>
    <w:multiLevelType w:val="multilevel"/>
    <w:tmpl w:val="281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F2E51"/>
    <w:multiLevelType w:val="multilevel"/>
    <w:tmpl w:val="161E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C18CF"/>
    <w:multiLevelType w:val="multilevel"/>
    <w:tmpl w:val="EBC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86A0C"/>
    <w:multiLevelType w:val="multilevel"/>
    <w:tmpl w:val="176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45E59"/>
    <w:multiLevelType w:val="multilevel"/>
    <w:tmpl w:val="8E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274DE"/>
    <w:multiLevelType w:val="multilevel"/>
    <w:tmpl w:val="6ECE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D0406"/>
    <w:multiLevelType w:val="multilevel"/>
    <w:tmpl w:val="19E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6"/>
  </w:num>
  <w:num w:numId="13">
    <w:abstractNumId w:val="20"/>
  </w:num>
  <w:num w:numId="14">
    <w:abstractNumId w:val="37"/>
  </w:num>
  <w:num w:numId="15">
    <w:abstractNumId w:val="36"/>
  </w:num>
  <w:num w:numId="16">
    <w:abstractNumId w:val="40"/>
  </w:num>
  <w:num w:numId="17">
    <w:abstractNumId w:val="24"/>
  </w:num>
  <w:num w:numId="18">
    <w:abstractNumId w:val="21"/>
  </w:num>
  <w:num w:numId="19">
    <w:abstractNumId w:val="23"/>
  </w:num>
  <w:num w:numId="20">
    <w:abstractNumId w:val="29"/>
  </w:num>
  <w:num w:numId="21">
    <w:abstractNumId w:val="4"/>
  </w:num>
  <w:num w:numId="22">
    <w:abstractNumId w:val="7"/>
  </w:num>
  <w:num w:numId="23">
    <w:abstractNumId w:val="10"/>
  </w:num>
  <w:num w:numId="24">
    <w:abstractNumId w:val="9"/>
  </w:num>
  <w:num w:numId="25">
    <w:abstractNumId w:val="22"/>
  </w:num>
  <w:num w:numId="26">
    <w:abstractNumId w:val="15"/>
  </w:num>
  <w:num w:numId="27">
    <w:abstractNumId w:val="38"/>
  </w:num>
  <w:num w:numId="28">
    <w:abstractNumId w:val="5"/>
  </w:num>
  <w:num w:numId="29">
    <w:abstractNumId w:val="16"/>
  </w:num>
  <w:num w:numId="30">
    <w:abstractNumId w:val="19"/>
  </w:num>
  <w:num w:numId="31">
    <w:abstractNumId w:val="41"/>
  </w:num>
  <w:num w:numId="32">
    <w:abstractNumId w:val="14"/>
  </w:num>
  <w:num w:numId="33">
    <w:abstractNumId w:val="31"/>
  </w:num>
  <w:num w:numId="34">
    <w:abstractNumId w:val="0"/>
  </w:num>
  <w:num w:numId="35">
    <w:abstractNumId w:val="28"/>
  </w:num>
  <w:num w:numId="36">
    <w:abstractNumId w:val="12"/>
  </w:num>
  <w:num w:numId="37">
    <w:abstractNumId w:val="2"/>
  </w:num>
  <w:num w:numId="38">
    <w:abstractNumId w:val="35"/>
  </w:num>
  <w:num w:numId="39">
    <w:abstractNumId w:val="32"/>
  </w:num>
  <w:num w:numId="40">
    <w:abstractNumId w:val="8"/>
  </w:num>
  <w:num w:numId="41">
    <w:abstractNumId w:val="2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8029B2"/>
    <w:rsid w:val="000B1A5D"/>
    <w:rsid w:val="001A2FC2"/>
    <w:rsid w:val="00282869"/>
    <w:rsid w:val="0035197C"/>
    <w:rsid w:val="003B62E9"/>
    <w:rsid w:val="003F54E2"/>
    <w:rsid w:val="004857D4"/>
    <w:rsid w:val="005A2E30"/>
    <w:rsid w:val="00683814"/>
    <w:rsid w:val="00776FDA"/>
    <w:rsid w:val="008029B2"/>
    <w:rsid w:val="00987E5F"/>
    <w:rsid w:val="00A10941"/>
    <w:rsid w:val="00B36674"/>
    <w:rsid w:val="00B430CE"/>
    <w:rsid w:val="00BC372C"/>
    <w:rsid w:val="00C945C0"/>
    <w:rsid w:val="00D8158C"/>
    <w:rsid w:val="00F8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74"/>
  </w:style>
  <w:style w:type="paragraph" w:styleId="Nagwek2">
    <w:name w:val="heading 2"/>
    <w:basedOn w:val="Normalny"/>
    <w:link w:val="Nagwek2Znak"/>
    <w:uiPriority w:val="9"/>
    <w:qFormat/>
    <w:rsid w:val="0080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2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B2"/>
    <w:rPr>
      <w:b/>
      <w:bCs/>
    </w:rPr>
  </w:style>
  <w:style w:type="character" w:styleId="Uwydatnienie">
    <w:name w:val="Emphasis"/>
    <w:basedOn w:val="Domylnaczcionkaakapitu"/>
    <w:uiPriority w:val="20"/>
    <w:qFormat/>
    <w:rsid w:val="0080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381726">
          <w:marLeft w:val="0"/>
          <w:marRight w:val="0"/>
          <w:marTop w:val="0"/>
          <w:marBottom w:val="0"/>
          <w:divBdr>
            <w:top w:val="single" w:sz="4" w:space="0" w:color="3333AA"/>
            <w:left w:val="single" w:sz="2" w:space="0" w:color="3333AA"/>
            <w:bottom w:val="single" w:sz="4" w:space="0" w:color="3333AA"/>
            <w:right w:val="single" w:sz="2" w:space="0" w:color="3333AA"/>
          </w:divBdr>
          <w:divsChild>
            <w:div w:id="1435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1@tcu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2020-11-03T13:34:00Z</dcterms:created>
  <dcterms:modified xsi:type="dcterms:W3CDTF">2022-09-27T12:08:00Z</dcterms:modified>
</cp:coreProperties>
</file>